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88" w:rsidRPr="00091CC5" w:rsidRDefault="00776B88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Матакского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776B88" w:rsidRPr="00091CC5" w:rsidRDefault="00776B88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Дрожжановского муниципального района РТ</w:t>
      </w:r>
    </w:p>
    <w:p w:rsidR="00776B88" w:rsidRPr="00091CC5" w:rsidRDefault="00776B88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6B88" w:rsidRPr="00091CC5" w:rsidRDefault="00776B88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776B88" w:rsidRPr="00091CC5" w:rsidRDefault="00776B88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6B88" w:rsidRPr="00091CC5" w:rsidRDefault="00776B88" w:rsidP="00625B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февраля </w:t>
      </w:r>
      <w:r w:rsidRPr="00091CC5">
        <w:rPr>
          <w:rFonts w:ascii="Times New Roman" w:hAnsi="Times New Roman"/>
          <w:sz w:val="28"/>
          <w:szCs w:val="28"/>
        </w:rPr>
        <w:t>2014 г</w:t>
      </w:r>
      <w:r>
        <w:rPr>
          <w:rFonts w:ascii="Times New Roman" w:hAnsi="Times New Roman"/>
          <w:sz w:val="28"/>
          <w:szCs w:val="28"/>
        </w:rPr>
        <w:t>ода</w:t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BA6483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</w:t>
      </w:r>
    </w:p>
    <w:p w:rsidR="00776B88" w:rsidRPr="00091CC5" w:rsidRDefault="00776B88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6B88" w:rsidRDefault="00776B88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6B88" w:rsidRPr="00091CC5" w:rsidRDefault="00776B88" w:rsidP="008B4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76B88" w:rsidRDefault="00776B88" w:rsidP="009E3D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36DE">
        <w:rPr>
          <w:rFonts w:ascii="Times New Roman" w:hAnsi="Times New Roman"/>
          <w:sz w:val="28"/>
          <w:szCs w:val="28"/>
        </w:rPr>
        <w:t>Об инициативе проведения местного референдума</w:t>
      </w:r>
    </w:p>
    <w:p w:rsidR="00776B88" w:rsidRPr="00091CC5" w:rsidRDefault="00776B88" w:rsidP="009E3D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6B88" w:rsidRPr="00091CC5" w:rsidRDefault="00776B88" w:rsidP="008B46A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76B88" w:rsidRDefault="00776B88" w:rsidP="00F74C5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>В соответствии со ст. 15 Федерального закона от 12.06.2002 № 67-ФЗ «Об основных гарантиях избирательных прав и права на участие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референдуме граждан Российской Федерации», ст. ст. 22, 56 Федерального закона от 06.10.2003 №131-Ф3 «Об общих принципах организации местного самоуправления в Российской Федерации», п. 1 ст. 20 Закона Республики Татарстан «О местном самоуправлении в Республике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 xml:space="preserve">Татарстан», ст. 11 Устава </w:t>
      </w:r>
      <w:r>
        <w:rPr>
          <w:rFonts w:ascii="Times New Roman" w:hAnsi="Times New Roman"/>
          <w:sz w:val="28"/>
          <w:szCs w:val="28"/>
        </w:rPr>
        <w:t>Матакского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, ПОСТАНОВЛЯЮ</w:t>
      </w:r>
      <w:r w:rsidRPr="00091CC5">
        <w:rPr>
          <w:rFonts w:ascii="Times New Roman" w:hAnsi="Times New Roman"/>
          <w:sz w:val="28"/>
          <w:szCs w:val="28"/>
        </w:rPr>
        <w:t>:</w:t>
      </w:r>
    </w:p>
    <w:p w:rsidR="00776B88" w:rsidRPr="00091CC5" w:rsidRDefault="00776B88" w:rsidP="00F74C5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76B88" w:rsidRPr="00091CC5" w:rsidRDefault="00776B88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Выдвинуть совместную инициативу проведения местного</w:t>
      </w:r>
      <w:r w:rsidRPr="00091CC5">
        <w:rPr>
          <w:rFonts w:ascii="Times New Roman" w:hAnsi="Times New Roman"/>
          <w:sz w:val="28"/>
          <w:szCs w:val="28"/>
        </w:rPr>
        <w:t xml:space="preserve"> референдум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091CC5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Матакского</w:t>
      </w:r>
      <w:r w:rsidRPr="00091CC5">
        <w:rPr>
          <w:rFonts w:ascii="Times New Roman" w:hAnsi="Times New Roman"/>
          <w:sz w:val="28"/>
          <w:szCs w:val="28"/>
        </w:rPr>
        <w:t xml:space="preserve"> сельского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091CC5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вопросу</w:t>
      </w:r>
      <w:r w:rsidRPr="00091CC5">
        <w:rPr>
          <w:rFonts w:ascii="Times New Roman" w:hAnsi="Times New Roman"/>
          <w:sz w:val="28"/>
          <w:szCs w:val="28"/>
        </w:rPr>
        <w:t>:</w:t>
      </w:r>
    </w:p>
    <w:p w:rsidR="00776B88" w:rsidRPr="00091CC5" w:rsidRDefault="00776B88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«Согласны ли Вы </w:t>
      </w:r>
      <w:r w:rsidRPr="00545677">
        <w:rPr>
          <w:rFonts w:ascii="Times New Roman" w:hAnsi="Times New Roman"/>
          <w:sz w:val="28"/>
          <w:szCs w:val="28"/>
        </w:rPr>
        <w:t>на введение самообложения</w:t>
      </w:r>
      <w:r w:rsidRPr="00091CC5">
        <w:rPr>
          <w:rFonts w:ascii="Times New Roman" w:hAnsi="Times New Roman"/>
          <w:sz w:val="28"/>
          <w:szCs w:val="28"/>
        </w:rPr>
        <w:t xml:space="preserve"> в 2014 году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 xml:space="preserve">100 рублей с каждого </w:t>
      </w:r>
      <w:r w:rsidRPr="003206F8">
        <w:rPr>
          <w:rFonts w:ascii="Times New Roman" w:hAnsi="Times New Roman"/>
          <w:sz w:val="28"/>
          <w:szCs w:val="28"/>
        </w:rPr>
        <w:t>жител</w:t>
      </w:r>
      <w:r>
        <w:rPr>
          <w:rFonts w:ascii="Times New Roman" w:hAnsi="Times New Roman"/>
          <w:sz w:val="28"/>
          <w:szCs w:val="28"/>
        </w:rPr>
        <w:t>я сельского п</w:t>
      </w:r>
      <w:r w:rsidRPr="003206F8">
        <w:rPr>
          <w:rFonts w:ascii="Times New Roman" w:hAnsi="Times New Roman"/>
          <w:sz w:val="28"/>
          <w:szCs w:val="28"/>
        </w:rPr>
        <w:t xml:space="preserve">оселения, </w:t>
      </w:r>
      <w:r w:rsidRPr="00091CC5">
        <w:rPr>
          <w:rFonts w:ascii="Times New Roman" w:hAnsi="Times New Roman"/>
          <w:sz w:val="28"/>
          <w:szCs w:val="28"/>
        </w:rPr>
        <w:t xml:space="preserve">обладающего правом на участие в </w:t>
      </w:r>
      <w:r>
        <w:rPr>
          <w:rFonts w:ascii="Times New Roman" w:hAnsi="Times New Roman"/>
          <w:sz w:val="28"/>
          <w:szCs w:val="28"/>
        </w:rPr>
        <w:t xml:space="preserve">местном </w:t>
      </w:r>
      <w:r w:rsidRPr="00091CC5">
        <w:rPr>
          <w:rFonts w:ascii="Times New Roman" w:hAnsi="Times New Roman"/>
          <w:sz w:val="28"/>
          <w:szCs w:val="28"/>
        </w:rPr>
        <w:t>референдуме,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направлением полученных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на решение вопрос</w:t>
      </w:r>
      <w:r>
        <w:rPr>
          <w:rFonts w:ascii="Times New Roman" w:hAnsi="Times New Roman"/>
          <w:sz w:val="28"/>
          <w:szCs w:val="28"/>
        </w:rPr>
        <w:t>а</w:t>
      </w:r>
      <w:r w:rsidRPr="00091CC5">
        <w:rPr>
          <w:rFonts w:ascii="Times New Roman" w:hAnsi="Times New Roman"/>
          <w:sz w:val="28"/>
          <w:szCs w:val="28"/>
        </w:rPr>
        <w:t xml:space="preserve"> 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значения по выполнению следующих работ:</w:t>
      </w:r>
    </w:p>
    <w:p w:rsidR="00776B88" w:rsidRPr="00545677" w:rsidRDefault="00776B88" w:rsidP="003206F8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545677">
        <w:rPr>
          <w:rFonts w:ascii="Times New Roman" w:hAnsi="Times New Roman"/>
          <w:sz w:val="28"/>
          <w:szCs w:val="28"/>
        </w:rPr>
        <w:t>- организация благоустройства территории сельского поселения</w:t>
      </w:r>
    </w:p>
    <w:p w:rsidR="00776B88" w:rsidRDefault="00776B88" w:rsidP="00F74C5A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45677">
        <w:rPr>
          <w:rFonts w:ascii="Times New Roman" w:hAnsi="Times New Roman"/>
          <w:b/>
          <w:sz w:val="28"/>
          <w:szCs w:val="28"/>
        </w:rPr>
        <w:t>ДА</w:t>
      </w:r>
      <w:r w:rsidRPr="00545677">
        <w:rPr>
          <w:rFonts w:ascii="Times New Roman" w:hAnsi="Times New Roman"/>
          <w:b/>
          <w:sz w:val="28"/>
          <w:szCs w:val="28"/>
        </w:rPr>
        <w:tab/>
        <w:t xml:space="preserve"> НЕТ</w:t>
      </w:r>
      <w:r w:rsidRPr="00091CC5">
        <w:rPr>
          <w:rFonts w:ascii="Times New Roman" w:hAnsi="Times New Roman"/>
          <w:sz w:val="28"/>
          <w:szCs w:val="28"/>
        </w:rPr>
        <w:t>».</w:t>
      </w:r>
    </w:p>
    <w:p w:rsidR="00776B88" w:rsidRPr="00091CC5" w:rsidRDefault="00776B88" w:rsidP="00F74C5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76B88" w:rsidRDefault="00776B88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91C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О</w:t>
      </w:r>
      <w:r w:rsidRPr="00091CC5">
        <w:rPr>
          <w:rFonts w:ascii="Times New Roman" w:hAnsi="Times New Roman"/>
          <w:sz w:val="28"/>
          <w:szCs w:val="28"/>
        </w:rPr>
        <w:t>бнародовать</w:t>
      </w:r>
      <w:r>
        <w:rPr>
          <w:rFonts w:ascii="Times New Roman" w:hAnsi="Times New Roman"/>
          <w:sz w:val="28"/>
          <w:szCs w:val="28"/>
        </w:rPr>
        <w:t xml:space="preserve"> настоящее постановление на специальных информационных стендах сельского поселения и </w:t>
      </w:r>
      <w:r w:rsidRPr="00091CC5">
        <w:rPr>
          <w:rFonts w:ascii="Times New Roman" w:hAnsi="Times New Roman"/>
          <w:sz w:val="28"/>
          <w:szCs w:val="28"/>
        </w:rPr>
        <w:t>разме</w:t>
      </w:r>
      <w:r>
        <w:rPr>
          <w:rFonts w:ascii="Times New Roman" w:hAnsi="Times New Roman"/>
          <w:sz w:val="28"/>
          <w:szCs w:val="28"/>
        </w:rPr>
        <w:t>стить</w:t>
      </w:r>
      <w:r w:rsidRPr="00091CC5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1CC5">
        <w:rPr>
          <w:rFonts w:ascii="Times New Roman" w:hAnsi="Times New Roman"/>
          <w:sz w:val="28"/>
          <w:szCs w:val="28"/>
        </w:rPr>
        <w:t>официальном сайте сельского поселения в сети Интернет.</w:t>
      </w:r>
    </w:p>
    <w:p w:rsidR="00776B88" w:rsidRDefault="00776B88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6B88" w:rsidRDefault="00776B88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Настоящее постановление вступает в силу со дня его подписания.</w:t>
      </w:r>
    </w:p>
    <w:p w:rsidR="00776B88" w:rsidRPr="00091CC5" w:rsidRDefault="00776B88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6B88" w:rsidRPr="00091CC5" w:rsidRDefault="00776B88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6B88" w:rsidRPr="00091CC5" w:rsidRDefault="00776B88" w:rsidP="00F74C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6B88" w:rsidRPr="00091CC5" w:rsidRDefault="00776B88" w:rsidP="00F74C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1CC5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Матакского</w:t>
      </w:r>
    </w:p>
    <w:p w:rsidR="00776B88" w:rsidRPr="008B46AC" w:rsidRDefault="00776B88" w:rsidP="00F74C5A">
      <w:pPr>
        <w:spacing w:after="0" w:line="240" w:lineRule="auto"/>
        <w:jc w:val="both"/>
        <w:rPr>
          <w:rFonts w:ascii="Times New Roman" w:hAnsi="Times New Roman"/>
        </w:rPr>
      </w:pPr>
      <w:r w:rsidRPr="00091CC5">
        <w:rPr>
          <w:rFonts w:ascii="Times New Roman" w:hAnsi="Times New Roman"/>
          <w:sz w:val="28"/>
          <w:szCs w:val="28"/>
        </w:rPr>
        <w:t>сельского поселени</w:t>
      </w:r>
      <w:r>
        <w:rPr>
          <w:rFonts w:ascii="Times New Roman" w:hAnsi="Times New Roman"/>
          <w:sz w:val="28"/>
          <w:szCs w:val="28"/>
        </w:rPr>
        <w:t>я</w:t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091CC5">
        <w:rPr>
          <w:rFonts w:ascii="Times New Roman" w:hAnsi="Times New Roman"/>
          <w:sz w:val="28"/>
          <w:szCs w:val="28"/>
        </w:rPr>
        <w:tab/>
      </w:r>
      <w:r w:rsidRPr="00091C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В.М.Михайлов</w:t>
      </w:r>
    </w:p>
    <w:sectPr w:rsidR="00776B88" w:rsidRPr="008B46AC" w:rsidSect="00091CC5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6AC"/>
    <w:rsid w:val="00071024"/>
    <w:rsid w:val="00091CC5"/>
    <w:rsid w:val="000A2876"/>
    <w:rsid w:val="00110D28"/>
    <w:rsid w:val="002103E2"/>
    <w:rsid w:val="00217BFD"/>
    <w:rsid w:val="003206F8"/>
    <w:rsid w:val="0032534E"/>
    <w:rsid w:val="00540158"/>
    <w:rsid w:val="00545677"/>
    <w:rsid w:val="0057673E"/>
    <w:rsid w:val="00625BA6"/>
    <w:rsid w:val="006301D7"/>
    <w:rsid w:val="00713224"/>
    <w:rsid w:val="00722CBF"/>
    <w:rsid w:val="0073016B"/>
    <w:rsid w:val="00776B88"/>
    <w:rsid w:val="008B46AC"/>
    <w:rsid w:val="00930D57"/>
    <w:rsid w:val="009E3DF8"/>
    <w:rsid w:val="009E5136"/>
    <w:rsid w:val="00A43A28"/>
    <w:rsid w:val="00A9067E"/>
    <w:rsid w:val="00B334FA"/>
    <w:rsid w:val="00B33EFD"/>
    <w:rsid w:val="00B82878"/>
    <w:rsid w:val="00BA6483"/>
    <w:rsid w:val="00E468A0"/>
    <w:rsid w:val="00E536DE"/>
    <w:rsid w:val="00E94AAE"/>
    <w:rsid w:val="00ED2712"/>
    <w:rsid w:val="00F7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34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53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36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214</Words>
  <Characters>1220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СП Матаки</cp:lastModifiedBy>
  <cp:revision>15</cp:revision>
  <cp:lastPrinted>2014-02-11T05:42:00Z</cp:lastPrinted>
  <dcterms:created xsi:type="dcterms:W3CDTF">2014-02-10T10:07:00Z</dcterms:created>
  <dcterms:modified xsi:type="dcterms:W3CDTF">2014-02-11T05:42:00Z</dcterms:modified>
</cp:coreProperties>
</file>